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468" w:rsidRDefault="00C84468" w:rsidP="00C84468">
      <w:pPr>
        <w:jc w:val="center"/>
        <w:rPr>
          <w:sz w:val="32"/>
          <w:szCs w:val="32"/>
        </w:rPr>
      </w:pPr>
      <w:r w:rsidRPr="00C84468">
        <w:rPr>
          <w:rFonts w:ascii="宋体" w:hAnsi="宋体" w:hint="eastAsia"/>
          <w:b/>
          <w:bCs/>
          <w:w w:val="96"/>
          <w:kern w:val="0"/>
          <w:sz w:val="32"/>
          <w:szCs w:val="32"/>
          <w:fitText w:val="8667" w:id="1942643456"/>
        </w:rPr>
        <w:t>南京卫健系统首届水电气维修技能竞赛操作技能试题（电工组</w:t>
      </w:r>
      <w:r w:rsidRPr="00C84468">
        <w:rPr>
          <w:rFonts w:ascii="宋体" w:hAnsi="宋体" w:hint="eastAsia"/>
          <w:b/>
          <w:bCs/>
          <w:spacing w:val="10"/>
          <w:w w:val="96"/>
          <w:kern w:val="0"/>
          <w:sz w:val="32"/>
          <w:szCs w:val="32"/>
          <w:fitText w:val="8667" w:id="1942643456"/>
        </w:rPr>
        <w:t>）</w:t>
      </w:r>
    </w:p>
    <w:p w:rsidR="00C84468" w:rsidRDefault="00C84468" w:rsidP="00C84468">
      <w:pPr>
        <w:jc w:val="center"/>
      </w:pPr>
    </w:p>
    <w:p w:rsidR="00C84468" w:rsidRDefault="00C84468" w:rsidP="00C84468">
      <w:pPr>
        <w:ind w:left="5320" w:hangingChars="1900" w:hanging="5320"/>
        <w:rPr>
          <w:rFonts w:ascii="仿宋_GB2312" w:eastAsia="仿宋_GB2312"/>
          <w:szCs w:val="21"/>
          <w:u w:val="single"/>
        </w:rPr>
      </w:pPr>
      <w:r>
        <w:rPr>
          <w:rFonts w:ascii="仿宋_GB2312" w:eastAsia="仿宋_GB2312" w:hint="eastAsia"/>
          <w:sz w:val="28"/>
          <w:szCs w:val="21"/>
        </w:rPr>
        <w:t>参赛人员编号：</w:t>
      </w:r>
      <w:r>
        <w:rPr>
          <w:rFonts w:ascii="仿宋_GB2312" w:eastAsia="仿宋_GB2312" w:hint="eastAsia"/>
          <w:sz w:val="28"/>
          <w:szCs w:val="21"/>
          <w:u w:val="single"/>
        </w:rPr>
        <w:t xml:space="preserve">      </w:t>
      </w:r>
      <w:r>
        <w:rPr>
          <w:rFonts w:ascii="仿宋_GB2312" w:eastAsia="仿宋_GB2312" w:hint="eastAsia"/>
          <w:sz w:val="28"/>
          <w:szCs w:val="21"/>
        </w:rPr>
        <w:t xml:space="preserve"> 姓名：</w:t>
      </w:r>
      <w:r>
        <w:rPr>
          <w:rFonts w:ascii="仿宋_GB2312" w:eastAsia="仿宋_GB2312" w:hint="eastAsia"/>
          <w:sz w:val="28"/>
          <w:szCs w:val="21"/>
          <w:u w:val="single"/>
        </w:rPr>
        <w:t xml:space="preserve">           </w:t>
      </w:r>
      <w:r>
        <w:rPr>
          <w:rFonts w:ascii="仿宋_GB2312" w:eastAsia="仿宋_GB2312" w:hint="eastAsia"/>
          <w:sz w:val="28"/>
          <w:szCs w:val="21"/>
        </w:rPr>
        <w:t>单位：</w:t>
      </w:r>
      <w:r>
        <w:rPr>
          <w:rFonts w:ascii="仿宋_GB2312" w:eastAsia="仿宋_GB2312" w:hint="eastAsia"/>
          <w:sz w:val="28"/>
          <w:szCs w:val="21"/>
          <w:u w:val="single"/>
        </w:rPr>
        <w:t xml:space="preserve">  </w:t>
      </w:r>
      <w:r w:rsidR="003D4496">
        <w:rPr>
          <w:rFonts w:ascii="仿宋_GB2312" w:eastAsia="仿宋_GB2312" w:hint="eastAsia"/>
          <w:sz w:val="28"/>
          <w:szCs w:val="21"/>
          <w:u w:val="single"/>
        </w:rPr>
        <w:t xml:space="preserve"> </w:t>
      </w:r>
      <w:r w:rsidR="001641A4">
        <w:rPr>
          <w:rFonts w:ascii="仿宋_GB2312" w:eastAsia="仿宋_GB2312" w:hint="eastAsia"/>
          <w:sz w:val="28"/>
          <w:szCs w:val="21"/>
          <w:u w:val="single"/>
        </w:rPr>
        <w:t xml:space="preserve"> </w:t>
      </w:r>
      <w:r w:rsidR="003D4496">
        <w:rPr>
          <w:rFonts w:ascii="仿宋_GB2312" w:eastAsia="仿宋_GB2312" w:hint="eastAsia"/>
          <w:sz w:val="28"/>
          <w:szCs w:val="21"/>
          <w:u w:val="single"/>
        </w:rPr>
        <w:t xml:space="preserve">     </w:t>
      </w:r>
      <w:r>
        <w:rPr>
          <w:rFonts w:ascii="仿宋_GB2312" w:eastAsia="仿宋_GB2312" w:hint="eastAsia"/>
          <w:sz w:val="28"/>
          <w:szCs w:val="21"/>
          <w:u w:val="single"/>
        </w:rPr>
        <w:t xml:space="preserve">    </w:t>
      </w:r>
      <w:r w:rsidR="003D4496">
        <w:rPr>
          <w:rFonts w:ascii="仿宋_GB2312" w:eastAsia="仿宋_GB2312" w:hint="eastAsia"/>
          <w:sz w:val="28"/>
          <w:szCs w:val="21"/>
          <w:u w:val="single"/>
        </w:rPr>
        <w:t xml:space="preserve">      </w:t>
      </w:r>
      <w:r>
        <w:rPr>
          <w:rFonts w:ascii="仿宋_GB2312" w:eastAsia="仿宋_GB2312" w:hint="eastAsia"/>
          <w:sz w:val="28"/>
          <w:szCs w:val="21"/>
          <w:u w:val="single"/>
        </w:rPr>
        <w:t xml:space="preserve">   </w:t>
      </w:r>
      <w:r w:rsidR="004563B7">
        <w:rPr>
          <w:rFonts w:ascii="仿宋_GB2312" w:eastAsia="仿宋_GB2312" w:hint="eastAsia"/>
          <w:sz w:val="28"/>
          <w:szCs w:val="21"/>
          <w:u w:val="single"/>
        </w:rPr>
        <w:t xml:space="preserve">  </w:t>
      </w:r>
      <w:r>
        <w:rPr>
          <w:rFonts w:ascii="仿宋_GB2312" w:eastAsia="仿宋_GB2312" w:hint="eastAsia"/>
          <w:sz w:val="28"/>
          <w:szCs w:val="21"/>
          <w:u w:val="single"/>
        </w:rPr>
        <w:t xml:space="preserve">          </w:t>
      </w:r>
      <w:r>
        <w:rPr>
          <w:rFonts w:ascii="仿宋_GB2312" w:eastAsia="仿宋_GB2312" w:hint="eastAsia"/>
          <w:szCs w:val="21"/>
          <w:u w:val="single"/>
        </w:rPr>
        <w:t xml:space="preserve">  </w:t>
      </w:r>
    </w:p>
    <w:p w:rsidR="0005154D" w:rsidRPr="00C84468" w:rsidRDefault="0005154D" w:rsidP="0005154D">
      <w:pPr>
        <w:jc w:val="left"/>
      </w:pPr>
    </w:p>
    <w:p w:rsidR="0005154D" w:rsidRPr="00EB6DD5" w:rsidRDefault="0005154D" w:rsidP="00FF6B95">
      <w:pPr>
        <w:spacing w:line="320" w:lineRule="exact"/>
        <w:jc w:val="left"/>
        <w:rPr>
          <w:rFonts w:ascii="黑体" w:eastAsia="黑体" w:hAnsi="黑体"/>
          <w:sz w:val="24"/>
          <w:szCs w:val="24"/>
        </w:rPr>
      </w:pPr>
      <w:r w:rsidRPr="00EB6DD5">
        <w:rPr>
          <w:rFonts w:ascii="黑体" w:eastAsia="黑体" w:hAnsi="黑体" w:hint="eastAsia"/>
          <w:sz w:val="24"/>
          <w:szCs w:val="24"/>
        </w:rPr>
        <w:t>一、试题</w:t>
      </w:r>
    </w:p>
    <w:p w:rsidR="003555C1" w:rsidRPr="00EB6DD5" w:rsidRDefault="00BF7C94" w:rsidP="00FF6B95">
      <w:pPr>
        <w:spacing w:line="320" w:lineRule="exact"/>
        <w:ind w:firstLineChars="200" w:firstLine="480"/>
        <w:jc w:val="left"/>
        <w:rPr>
          <w:sz w:val="24"/>
          <w:szCs w:val="24"/>
        </w:rPr>
      </w:pPr>
      <w:r w:rsidRPr="00EB6DD5">
        <w:rPr>
          <w:rFonts w:hint="eastAsia"/>
          <w:sz w:val="24"/>
          <w:szCs w:val="24"/>
        </w:rPr>
        <w:t>请在配电板上</w:t>
      </w:r>
      <w:r w:rsidR="00C927CD" w:rsidRPr="00EB6DD5">
        <w:rPr>
          <w:rFonts w:hint="eastAsia"/>
          <w:sz w:val="24"/>
          <w:szCs w:val="24"/>
        </w:rPr>
        <w:t>完成</w:t>
      </w:r>
      <w:r w:rsidR="00E773FB">
        <w:rPr>
          <w:rFonts w:hint="eastAsia"/>
          <w:sz w:val="24"/>
          <w:szCs w:val="24"/>
        </w:rPr>
        <w:t>分立元件</w:t>
      </w:r>
      <w:r w:rsidR="00C927CD" w:rsidRPr="00EB6DD5">
        <w:rPr>
          <w:rFonts w:hint="eastAsia"/>
          <w:sz w:val="24"/>
          <w:szCs w:val="24"/>
        </w:rPr>
        <w:t>日光灯电路的安装。</w:t>
      </w:r>
    </w:p>
    <w:p w:rsidR="00BF7C94" w:rsidRPr="00EB6DD5" w:rsidRDefault="003555C1" w:rsidP="00FF6B95">
      <w:pPr>
        <w:spacing w:line="320" w:lineRule="exact"/>
        <w:jc w:val="left"/>
        <w:rPr>
          <w:rFonts w:ascii="黑体" w:eastAsia="黑体" w:hAnsi="黑体"/>
          <w:sz w:val="24"/>
          <w:szCs w:val="24"/>
        </w:rPr>
      </w:pPr>
      <w:r w:rsidRPr="00EB6DD5">
        <w:rPr>
          <w:rFonts w:ascii="黑体" w:eastAsia="黑体" w:hAnsi="黑体" w:hint="eastAsia"/>
          <w:sz w:val="24"/>
          <w:szCs w:val="24"/>
        </w:rPr>
        <w:t>二、安装要求</w:t>
      </w:r>
    </w:p>
    <w:p w:rsidR="00BF7C94" w:rsidRDefault="00BF7C94" w:rsidP="00FF6B95">
      <w:pPr>
        <w:spacing w:line="320" w:lineRule="exact"/>
        <w:ind w:firstLineChars="200" w:firstLine="480"/>
        <w:jc w:val="left"/>
        <w:rPr>
          <w:sz w:val="24"/>
          <w:szCs w:val="24"/>
        </w:rPr>
      </w:pPr>
      <w:r w:rsidRPr="00EB6DD5">
        <w:rPr>
          <w:rFonts w:hint="eastAsia"/>
          <w:sz w:val="24"/>
          <w:szCs w:val="24"/>
        </w:rPr>
        <w:t>1</w:t>
      </w:r>
      <w:r w:rsidRPr="00EB6DD5">
        <w:rPr>
          <w:rFonts w:hint="eastAsia"/>
          <w:sz w:val="24"/>
          <w:szCs w:val="24"/>
        </w:rPr>
        <w:t>、根据提供的</w:t>
      </w:r>
      <w:r w:rsidR="006754B7">
        <w:rPr>
          <w:rFonts w:hint="eastAsia"/>
          <w:sz w:val="24"/>
          <w:szCs w:val="24"/>
        </w:rPr>
        <w:t>平面布置图</w:t>
      </w:r>
      <w:r w:rsidR="008D679A">
        <w:rPr>
          <w:rFonts w:hint="eastAsia"/>
          <w:sz w:val="24"/>
          <w:szCs w:val="24"/>
        </w:rPr>
        <w:t>，</w:t>
      </w:r>
      <w:r w:rsidR="008D679A" w:rsidRPr="001E0DD4">
        <w:rPr>
          <w:rFonts w:hint="eastAsia"/>
          <w:sz w:val="24"/>
          <w:szCs w:val="24"/>
        </w:rPr>
        <w:t>采用</w:t>
      </w:r>
      <w:r w:rsidR="008D679A" w:rsidRPr="001E0DD4">
        <w:rPr>
          <w:rFonts w:hint="eastAsia"/>
          <w:sz w:val="24"/>
          <w:szCs w:val="24"/>
        </w:rPr>
        <w:t>RV</w:t>
      </w:r>
      <w:r w:rsidR="001B17CB" w:rsidRPr="001E0DD4">
        <w:rPr>
          <w:rFonts w:hint="eastAsia"/>
          <w:sz w:val="24"/>
          <w:szCs w:val="24"/>
        </w:rPr>
        <w:t>导线和</w:t>
      </w:r>
      <w:r w:rsidR="001B17CB" w:rsidRPr="001E0DD4">
        <w:rPr>
          <w:rFonts w:hint="eastAsia"/>
          <w:sz w:val="24"/>
          <w:szCs w:val="24"/>
        </w:rPr>
        <w:t>PVC</w:t>
      </w:r>
      <w:r w:rsidR="001B17CB" w:rsidRPr="001E0DD4">
        <w:rPr>
          <w:rFonts w:hint="eastAsia"/>
          <w:sz w:val="24"/>
          <w:szCs w:val="24"/>
        </w:rPr>
        <w:t>线槽</w:t>
      </w:r>
      <w:r w:rsidR="00B511BE" w:rsidRPr="001E0DD4">
        <w:rPr>
          <w:rFonts w:hint="eastAsia"/>
          <w:sz w:val="24"/>
          <w:szCs w:val="24"/>
        </w:rPr>
        <w:t>，</w:t>
      </w:r>
      <w:r w:rsidRPr="00EB6DD5">
        <w:rPr>
          <w:rFonts w:hint="eastAsia"/>
          <w:sz w:val="24"/>
          <w:szCs w:val="24"/>
        </w:rPr>
        <w:t>实施安装作业</w:t>
      </w:r>
      <w:r w:rsidR="00B605AA">
        <w:rPr>
          <w:rFonts w:hint="eastAsia"/>
          <w:sz w:val="24"/>
          <w:szCs w:val="24"/>
        </w:rPr>
        <w:t>。</w:t>
      </w:r>
    </w:p>
    <w:p w:rsidR="00B605AA" w:rsidRPr="00EB6DD5" w:rsidRDefault="00B605AA" w:rsidP="00FF6B95">
      <w:pPr>
        <w:spacing w:line="32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、元器件安装牢固</w:t>
      </w:r>
      <w:r w:rsidR="00C84468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正确</w:t>
      </w:r>
      <w:r w:rsidR="00ED41D1">
        <w:rPr>
          <w:rFonts w:hint="eastAsia"/>
          <w:sz w:val="24"/>
          <w:szCs w:val="24"/>
        </w:rPr>
        <w:t>，位置符合图示要求</w:t>
      </w:r>
      <w:r w:rsidR="00C84468">
        <w:rPr>
          <w:rFonts w:hint="eastAsia"/>
          <w:sz w:val="24"/>
          <w:szCs w:val="24"/>
        </w:rPr>
        <w:t>。</w:t>
      </w:r>
      <w:r w:rsidR="00A6656E" w:rsidRPr="00EB6DD5">
        <w:rPr>
          <w:sz w:val="24"/>
          <w:szCs w:val="24"/>
        </w:rPr>
        <w:t xml:space="preserve"> </w:t>
      </w:r>
    </w:p>
    <w:p w:rsidR="00BF7C94" w:rsidRDefault="00B605AA" w:rsidP="00FF6B95">
      <w:pPr>
        <w:spacing w:line="32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BF7C94" w:rsidRPr="00EB6DD5">
        <w:rPr>
          <w:rFonts w:hint="eastAsia"/>
          <w:sz w:val="24"/>
          <w:szCs w:val="24"/>
        </w:rPr>
        <w:t>、</w:t>
      </w:r>
      <w:r w:rsidR="00C72F95" w:rsidRPr="00EB6DD5">
        <w:rPr>
          <w:rFonts w:hint="eastAsia"/>
          <w:sz w:val="24"/>
          <w:szCs w:val="24"/>
        </w:rPr>
        <w:t>安装布线</w:t>
      </w:r>
      <w:r w:rsidR="00A6656E">
        <w:rPr>
          <w:rFonts w:hint="eastAsia"/>
          <w:sz w:val="24"/>
          <w:szCs w:val="24"/>
        </w:rPr>
        <w:t>及导线连接</w:t>
      </w:r>
      <w:r w:rsidR="00E773FB">
        <w:rPr>
          <w:rFonts w:hint="eastAsia"/>
          <w:sz w:val="24"/>
          <w:szCs w:val="24"/>
        </w:rPr>
        <w:t>应</w:t>
      </w:r>
      <w:r w:rsidR="00BF7C94" w:rsidRPr="00EB6DD5">
        <w:rPr>
          <w:rFonts w:hint="eastAsia"/>
          <w:sz w:val="24"/>
          <w:szCs w:val="24"/>
        </w:rPr>
        <w:t>符合电工</w:t>
      </w:r>
      <w:r w:rsidR="00C72F95" w:rsidRPr="00EB6DD5">
        <w:rPr>
          <w:rFonts w:hint="eastAsia"/>
          <w:sz w:val="24"/>
          <w:szCs w:val="24"/>
        </w:rPr>
        <w:t>作业</w:t>
      </w:r>
      <w:r w:rsidR="00BF7C94" w:rsidRPr="00EB6DD5">
        <w:rPr>
          <w:rFonts w:hint="eastAsia"/>
          <w:sz w:val="24"/>
          <w:szCs w:val="24"/>
        </w:rPr>
        <w:t>规范</w:t>
      </w:r>
      <w:r w:rsidR="00B511BE" w:rsidRPr="00EB6DD5">
        <w:rPr>
          <w:rFonts w:hint="eastAsia"/>
          <w:sz w:val="24"/>
          <w:szCs w:val="24"/>
        </w:rPr>
        <w:t>和安全用电规程</w:t>
      </w:r>
      <w:r>
        <w:rPr>
          <w:rFonts w:hint="eastAsia"/>
          <w:sz w:val="24"/>
          <w:szCs w:val="24"/>
        </w:rPr>
        <w:t>。</w:t>
      </w:r>
    </w:p>
    <w:p w:rsidR="008C3856" w:rsidRPr="00EB6DD5" w:rsidRDefault="005728F7" w:rsidP="00FF6B95">
      <w:pPr>
        <w:spacing w:line="32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、线槽布线，横平竖直</w:t>
      </w:r>
      <w:r w:rsidR="00093CAC">
        <w:rPr>
          <w:rFonts w:hint="eastAsia"/>
          <w:sz w:val="24"/>
          <w:szCs w:val="24"/>
        </w:rPr>
        <w:t>，接缝紧密平整，槽内导线松紧合适，导线进出线槽自然。</w:t>
      </w:r>
    </w:p>
    <w:p w:rsidR="0005154D" w:rsidRDefault="00093CAC" w:rsidP="00FF6B95">
      <w:pPr>
        <w:spacing w:line="32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BF7C94" w:rsidRPr="00EB6DD5">
        <w:rPr>
          <w:rFonts w:hint="eastAsia"/>
          <w:sz w:val="24"/>
          <w:szCs w:val="24"/>
        </w:rPr>
        <w:t>、</w:t>
      </w:r>
      <w:r w:rsidR="00B511BE" w:rsidRPr="00EB6DD5">
        <w:rPr>
          <w:rFonts w:hint="eastAsia"/>
          <w:sz w:val="24"/>
          <w:szCs w:val="24"/>
        </w:rPr>
        <w:t>只能使用竞赛</w:t>
      </w:r>
      <w:r w:rsidR="001641A4">
        <w:rPr>
          <w:rFonts w:hint="eastAsia"/>
          <w:sz w:val="24"/>
          <w:szCs w:val="24"/>
        </w:rPr>
        <w:t>组委会</w:t>
      </w:r>
      <w:r w:rsidR="00B511BE" w:rsidRPr="00EB6DD5">
        <w:rPr>
          <w:rFonts w:hint="eastAsia"/>
          <w:sz w:val="24"/>
          <w:szCs w:val="24"/>
        </w:rPr>
        <w:t>提供的</w:t>
      </w:r>
      <w:r w:rsidR="00BF7C94" w:rsidRPr="00EB6DD5">
        <w:rPr>
          <w:rFonts w:hint="eastAsia"/>
          <w:sz w:val="24"/>
          <w:szCs w:val="24"/>
        </w:rPr>
        <w:t>元器件、导线、辅材</w:t>
      </w:r>
      <w:r w:rsidR="00B605AA">
        <w:rPr>
          <w:rFonts w:hint="eastAsia"/>
          <w:sz w:val="24"/>
          <w:szCs w:val="24"/>
        </w:rPr>
        <w:t>。</w:t>
      </w:r>
    </w:p>
    <w:p w:rsidR="001B17CB" w:rsidRPr="004563B7" w:rsidRDefault="00093CAC" w:rsidP="00FF6B95">
      <w:pPr>
        <w:spacing w:line="320" w:lineRule="exact"/>
        <w:ind w:firstLineChars="200" w:firstLine="480"/>
        <w:jc w:val="left"/>
        <w:rPr>
          <w:sz w:val="24"/>
          <w:szCs w:val="24"/>
        </w:rPr>
      </w:pPr>
      <w:r w:rsidRPr="004563B7">
        <w:rPr>
          <w:rFonts w:hint="eastAsia"/>
          <w:sz w:val="24"/>
          <w:szCs w:val="24"/>
        </w:rPr>
        <w:t>6</w:t>
      </w:r>
      <w:r w:rsidR="001B17CB" w:rsidRPr="004563B7">
        <w:rPr>
          <w:rFonts w:hint="eastAsia"/>
          <w:sz w:val="24"/>
          <w:szCs w:val="24"/>
        </w:rPr>
        <w:t>、</w:t>
      </w:r>
      <w:r w:rsidR="000900D3" w:rsidRPr="004563B7">
        <w:rPr>
          <w:rFonts w:hint="eastAsia"/>
          <w:sz w:val="24"/>
          <w:szCs w:val="24"/>
        </w:rPr>
        <w:t>自行</w:t>
      </w:r>
      <w:r w:rsidR="00A6656E" w:rsidRPr="004563B7">
        <w:rPr>
          <w:rFonts w:hint="eastAsia"/>
          <w:sz w:val="24"/>
          <w:szCs w:val="24"/>
        </w:rPr>
        <w:t>不带电</w:t>
      </w:r>
      <w:r w:rsidR="001B17CB" w:rsidRPr="004563B7">
        <w:rPr>
          <w:rFonts w:hint="eastAsia"/>
          <w:sz w:val="24"/>
          <w:szCs w:val="24"/>
        </w:rPr>
        <w:t>检查电路</w:t>
      </w:r>
      <w:r w:rsidR="00A6656E" w:rsidRPr="004563B7">
        <w:rPr>
          <w:rFonts w:hint="eastAsia"/>
          <w:sz w:val="24"/>
          <w:szCs w:val="24"/>
        </w:rPr>
        <w:t>连接的正确性和</w:t>
      </w:r>
      <w:r w:rsidR="001D5FB1" w:rsidRPr="004563B7">
        <w:rPr>
          <w:rFonts w:hint="eastAsia"/>
          <w:sz w:val="24"/>
          <w:szCs w:val="24"/>
        </w:rPr>
        <w:t>安全性</w:t>
      </w:r>
      <w:r w:rsidR="00A6656E" w:rsidRPr="004563B7">
        <w:rPr>
          <w:rFonts w:hint="eastAsia"/>
          <w:sz w:val="24"/>
          <w:szCs w:val="24"/>
        </w:rPr>
        <w:t>。</w:t>
      </w:r>
    </w:p>
    <w:p w:rsidR="000900D3" w:rsidRDefault="00093CAC" w:rsidP="00FF6B95">
      <w:pPr>
        <w:spacing w:line="32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A6656E">
        <w:rPr>
          <w:rFonts w:hint="eastAsia"/>
          <w:sz w:val="24"/>
          <w:szCs w:val="24"/>
        </w:rPr>
        <w:t>、</w:t>
      </w:r>
      <w:r w:rsidR="001641A4">
        <w:rPr>
          <w:rFonts w:hint="eastAsia"/>
          <w:sz w:val="24"/>
          <w:szCs w:val="24"/>
        </w:rPr>
        <w:t>如有问题，在规定竞赛时间内，</w:t>
      </w:r>
      <w:r w:rsidR="000900D3">
        <w:rPr>
          <w:rFonts w:hint="eastAsia"/>
          <w:sz w:val="24"/>
          <w:szCs w:val="24"/>
        </w:rPr>
        <w:t>进行排故和整改。</w:t>
      </w:r>
    </w:p>
    <w:p w:rsidR="00A6656E" w:rsidRDefault="00093CAC" w:rsidP="00FF6B95">
      <w:pPr>
        <w:spacing w:line="32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 w:rsidR="000900D3">
        <w:rPr>
          <w:rFonts w:hint="eastAsia"/>
          <w:sz w:val="24"/>
          <w:szCs w:val="24"/>
        </w:rPr>
        <w:t>、</w:t>
      </w:r>
      <w:r w:rsidR="003D4496">
        <w:rPr>
          <w:rFonts w:hint="eastAsia"/>
          <w:sz w:val="24"/>
          <w:szCs w:val="24"/>
        </w:rPr>
        <w:t>操作过程中，不提供电源供电路安装检查，用万用表检查电路安装是否正确可靠。</w:t>
      </w:r>
    </w:p>
    <w:p w:rsidR="003D4496" w:rsidRDefault="003D4496" w:rsidP="00FF6B95">
      <w:pPr>
        <w:spacing w:line="320" w:lineRule="exact"/>
        <w:ind w:firstLineChars="200" w:firstLine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、安装作业完成后，向</w:t>
      </w:r>
      <w:r w:rsidR="001641A4">
        <w:rPr>
          <w:rFonts w:hint="eastAsia"/>
          <w:sz w:val="24"/>
          <w:szCs w:val="24"/>
        </w:rPr>
        <w:t>评委</w:t>
      </w:r>
      <w:r>
        <w:rPr>
          <w:rFonts w:hint="eastAsia"/>
          <w:sz w:val="24"/>
          <w:szCs w:val="24"/>
        </w:rPr>
        <w:t>示意，结束竞赛。一旦结束竞赛，不得再做任何作业。</w:t>
      </w:r>
    </w:p>
    <w:p w:rsidR="001641A4" w:rsidRPr="001D5FB1" w:rsidRDefault="001641A4" w:rsidP="001641A4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、结束时，整理工位，清扫卫生后方可离开赛场。</w:t>
      </w:r>
    </w:p>
    <w:p w:rsidR="00DB2B36" w:rsidRPr="00EB6DD5" w:rsidRDefault="00B605AA" w:rsidP="00FF6B95">
      <w:pPr>
        <w:spacing w:line="320" w:lineRule="exact"/>
        <w:jc w:val="left"/>
        <w:rPr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</w:t>
      </w:r>
      <w:r w:rsidR="00DB2B36" w:rsidRPr="00EB6DD5">
        <w:rPr>
          <w:rFonts w:ascii="黑体" w:eastAsia="黑体" w:hAnsi="黑体" w:hint="eastAsia"/>
          <w:sz w:val="24"/>
          <w:szCs w:val="24"/>
        </w:rPr>
        <w:t>、竞赛时间</w:t>
      </w:r>
      <w:r w:rsidR="00C84468">
        <w:rPr>
          <w:rFonts w:ascii="黑体" w:eastAsia="黑体" w:hAnsi="黑体" w:hint="eastAsia"/>
          <w:sz w:val="24"/>
          <w:szCs w:val="24"/>
        </w:rPr>
        <w:t>：</w:t>
      </w:r>
      <w:r w:rsidR="00C84468">
        <w:rPr>
          <w:rFonts w:hint="eastAsia"/>
          <w:sz w:val="24"/>
          <w:szCs w:val="24"/>
        </w:rPr>
        <w:t>60</w:t>
      </w:r>
      <w:r w:rsidR="00C84468">
        <w:rPr>
          <w:rFonts w:hint="eastAsia"/>
          <w:sz w:val="24"/>
          <w:szCs w:val="24"/>
        </w:rPr>
        <w:t>分钟</w:t>
      </w:r>
    </w:p>
    <w:p w:rsidR="00A577F3" w:rsidRDefault="00B605AA" w:rsidP="00FF6B95">
      <w:pPr>
        <w:spacing w:line="320" w:lineRule="exact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四</w:t>
      </w:r>
      <w:r w:rsidR="00DB2B36" w:rsidRPr="00EB6DD5">
        <w:rPr>
          <w:rFonts w:ascii="黑体" w:eastAsia="黑体" w:hAnsi="黑体" w:hint="eastAsia"/>
          <w:sz w:val="24"/>
          <w:szCs w:val="24"/>
        </w:rPr>
        <w:t>、电路安装图</w:t>
      </w:r>
    </w:p>
    <w:p w:rsidR="00602222" w:rsidRDefault="00395F74" w:rsidP="00554518">
      <w:pPr>
        <w:spacing w:line="360" w:lineRule="auto"/>
        <w:jc w:val="left"/>
        <w:rPr>
          <w:rFonts w:ascii="黑体" w:eastAsia="黑体" w:hAnsi="黑体"/>
          <w:sz w:val="24"/>
          <w:szCs w:val="24"/>
        </w:rPr>
      </w:pPr>
      <w:r w:rsidRPr="00395F74">
        <w:rPr>
          <w:rFonts w:ascii="黑体" w:eastAsia="黑体" w:hAnsi="黑体"/>
          <w:noProof/>
          <w:sz w:val="24"/>
          <w:szCs w:val="24"/>
        </w:rPr>
        <w:drawing>
          <wp:inline distT="0" distB="0" distL="0" distR="0">
            <wp:extent cx="5274310" cy="381318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安装图1.bmp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7152" t="2166" r="14403" b="5127"/>
                    <a:stretch/>
                  </pic:blipFill>
                  <pic:spPr bwMode="auto">
                    <a:xfrm>
                      <a:off x="0" y="0"/>
                      <a:ext cx="5274310" cy="38131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84468" w:rsidRPr="003D4496" w:rsidRDefault="00FF6B95" w:rsidP="00EB6DD5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注：</w:t>
      </w:r>
      <w:r w:rsidR="001641A4" w:rsidRPr="00D01152">
        <w:rPr>
          <w:rFonts w:ascii="宋体" w:eastAsia="宋体" w:hAnsi="宋体" w:hint="eastAsia"/>
          <w:szCs w:val="21"/>
        </w:rPr>
        <w:t>图中尺寸单位：mm</w:t>
      </w:r>
    </w:p>
    <w:sectPr w:rsidR="00C84468" w:rsidRPr="003D4496" w:rsidSect="00554518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911" w:rsidRDefault="00366911" w:rsidP="00286D0F">
      <w:r>
        <w:separator/>
      </w:r>
    </w:p>
  </w:endnote>
  <w:endnote w:type="continuationSeparator" w:id="0">
    <w:p w:rsidR="00366911" w:rsidRDefault="00366911" w:rsidP="00286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911" w:rsidRDefault="00366911" w:rsidP="00286D0F">
      <w:r>
        <w:separator/>
      </w:r>
    </w:p>
  </w:footnote>
  <w:footnote w:type="continuationSeparator" w:id="0">
    <w:p w:rsidR="00366911" w:rsidRDefault="00366911" w:rsidP="00286D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7F23"/>
    <w:rsid w:val="000127AF"/>
    <w:rsid w:val="0003274E"/>
    <w:rsid w:val="00035BBB"/>
    <w:rsid w:val="0005154D"/>
    <w:rsid w:val="000900D3"/>
    <w:rsid w:val="00093CAC"/>
    <w:rsid w:val="000B5DFD"/>
    <w:rsid w:val="001641A4"/>
    <w:rsid w:val="001B17CB"/>
    <w:rsid w:val="001D5FB1"/>
    <w:rsid w:val="001D6FF8"/>
    <w:rsid w:val="001E0DD4"/>
    <w:rsid w:val="00217CBA"/>
    <w:rsid w:val="00286D0F"/>
    <w:rsid w:val="002B0CD6"/>
    <w:rsid w:val="002B30A2"/>
    <w:rsid w:val="00307F23"/>
    <w:rsid w:val="00336182"/>
    <w:rsid w:val="003555C1"/>
    <w:rsid w:val="00366911"/>
    <w:rsid w:val="00395F74"/>
    <w:rsid w:val="003D4496"/>
    <w:rsid w:val="00442C45"/>
    <w:rsid w:val="004563B7"/>
    <w:rsid w:val="004A3AA5"/>
    <w:rsid w:val="00520A1D"/>
    <w:rsid w:val="00554518"/>
    <w:rsid w:val="005728F7"/>
    <w:rsid w:val="00602222"/>
    <w:rsid w:val="006754B7"/>
    <w:rsid w:val="0069031F"/>
    <w:rsid w:val="008C3856"/>
    <w:rsid w:val="008C5CA9"/>
    <w:rsid w:val="008D679A"/>
    <w:rsid w:val="009305D3"/>
    <w:rsid w:val="009B074B"/>
    <w:rsid w:val="00A23E3A"/>
    <w:rsid w:val="00A577F3"/>
    <w:rsid w:val="00A6656E"/>
    <w:rsid w:val="00A75127"/>
    <w:rsid w:val="00B117D3"/>
    <w:rsid w:val="00B511BE"/>
    <w:rsid w:val="00B605AA"/>
    <w:rsid w:val="00B82707"/>
    <w:rsid w:val="00BC665B"/>
    <w:rsid w:val="00BF7C94"/>
    <w:rsid w:val="00C22DE5"/>
    <w:rsid w:val="00C72F95"/>
    <w:rsid w:val="00C84468"/>
    <w:rsid w:val="00C927CD"/>
    <w:rsid w:val="00D021AF"/>
    <w:rsid w:val="00D82FBE"/>
    <w:rsid w:val="00D85977"/>
    <w:rsid w:val="00DB2B36"/>
    <w:rsid w:val="00E57C17"/>
    <w:rsid w:val="00E773FB"/>
    <w:rsid w:val="00E81E53"/>
    <w:rsid w:val="00EB3EF7"/>
    <w:rsid w:val="00EB6DD5"/>
    <w:rsid w:val="00ED41D1"/>
    <w:rsid w:val="00F45E3A"/>
    <w:rsid w:val="00FF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3EF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B3EF7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86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86D0F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86D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86D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3EF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B3E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20</cp:revision>
  <cp:lastPrinted>2019-03-22T08:09:00Z</cp:lastPrinted>
  <dcterms:created xsi:type="dcterms:W3CDTF">2019-03-22T07:46:00Z</dcterms:created>
  <dcterms:modified xsi:type="dcterms:W3CDTF">2019-03-25T03:58:00Z</dcterms:modified>
</cp:coreProperties>
</file>